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9BD" w:rsidRPr="00967F02" w:rsidRDefault="00532FC2" w:rsidP="00532FC2">
      <w:pPr>
        <w:jc w:val="center"/>
        <w:rPr>
          <w:sz w:val="24"/>
        </w:rPr>
      </w:pPr>
      <w:r w:rsidRPr="00967F02">
        <w:rPr>
          <w:sz w:val="24"/>
        </w:rPr>
        <w:t>Response Paper #1</w:t>
      </w:r>
    </w:p>
    <w:p w:rsidR="00532FC2" w:rsidRPr="00967F02" w:rsidRDefault="00532FC2" w:rsidP="00532FC2">
      <w:pPr>
        <w:jc w:val="center"/>
        <w:rPr>
          <w:sz w:val="24"/>
        </w:rPr>
      </w:pPr>
      <w:r w:rsidRPr="00967F02">
        <w:rPr>
          <w:sz w:val="24"/>
        </w:rPr>
        <w:t>Due Monday January 28!</w:t>
      </w:r>
    </w:p>
    <w:p w:rsidR="002E7031" w:rsidRPr="00967F02" w:rsidRDefault="002E7031" w:rsidP="002E7031">
      <w:pPr>
        <w:spacing w:before="100" w:beforeAutospacing="1" w:after="100" w:afterAutospacing="1" w:line="240" w:lineRule="auto"/>
        <w:rPr>
          <w:rFonts w:eastAsia="Times New Roman"/>
          <w:sz w:val="24"/>
        </w:rPr>
      </w:pPr>
      <w:r w:rsidRPr="002E7031">
        <w:rPr>
          <w:rFonts w:eastAsia="Times New Roman"/>
          <w:sz w:val="24"/>
        </w:rPr>
        <w:t xml:space="preserve">Work to explain one or more of Saussure's ideas about the linguistic sign. You may answer </w:t>
      </w:r>
      <w:r w:rsidRPr="002E7031">
        <w:rPr>
          <w:rFonts w:eastAsia="Times New Roman"/>
          <w:b/>
          <w:bCs/>
          <w:sz w:val="24"/>
        </w:rPr>
        <w:t>any or all parts of any or all of these questions</w:t>
      </w:r>
      <w:r w:rsidRPr="002E7031">
        <w:rPr>
          <w:rFonts w:eastAsia="Times New Roman"/>
          <w:sz w:val="24"/>
        </w:rPr>
        <w:t>; they are designed to give you some fle</w:t>
      </w:r>
      <w:r w:rsidR="004365EB" w:rsidRPr="00967F02">
        <w:rPr>
          <w:rFonts w:eastAsia="Times New Roman"/>
          <w:sz w:val="24"/>
        </w:rPr>
        <w:t xml:space="preserve">xibility in your answers. Questions 1 and 2 </w:t>
      </w:r>
      <w:r w:rsidRPr="002E7031">
        <w:rPr>
          <w:rFonts w:eastAsia="Times New Roman"/>
          <w:sz w:val="24"/>
        </w:rPr>
        <w:t>asks for some basic information about the</w:t>
      </w:r>
      <w:r w:rsidR="004365EB" w:rsidRPr="00967F02">
        <w:rPr>
          <w:rFonts w:eastAsia="Times New Roman"/>
          <w:sz w:val="24"/>
        </w:rPr>
        <w:t xml:space="preserve"> theory we're looking at; question 3</w:t>
      </w:r>
      <w:r w:rsidRPr="002E7031">
        <w:rPr>
          <w:rFonts w:eastAsia="Times New Roman"/>
          <w:sz w:val="24"/>
        </w:rPr>
        <w:t xml:space="preserve"> asks for some expansi</w:t>
      </w:r>
      <w:r w:rsidR="004365EB" w:rsidRPr="00967F02">
        <w:rPr>
          <w:rFonts w:eastAsia="Times New Roman"/>
          <w:sz w:val="24"/>
        </w:rPr>
        <w:t xml:space="preserve">on of that understanding;  question 4 </w:t>
      </w:r>
      <w:r w:rsidRPr="002E7031">
        <w:rPr>
          <w:rFonts w:eastAsia="Times New Roman"/>
          <w:sz w:val="24"/>
        </w:rPr>
        <w:t xml:space="preserve"> asks for applications, comparisons, or other more exten</w:t>
      </w:r>
      <w:r w:rsidR="004365EB" w:rsidRPr="00967F02">
        <w:rPr>
          <w:rFonts w:eastAsia="Times New Roman"/>
          <w:sz w:val="24"/>
        </w:rPr>
        <w:t xml:space="preserve">ded uses of the theory, and question 5 asks for self-reflection and analysis of your own processes of understanding. </w:t>
      </w:r>
      <w:bookmarkStart w:id="0" w:name="_GoBack"/>
      <w:bookmarkEnd w:id="0"/>
    </w:p>
    <w:p w:rsidR="002E7031" w:rsidRPr="00967F02" w:rsidRDefault="002E7031" w:rsidP="002E7031">
      <w:pPr>
        <w:spacing w:before="100" w:beforeAutospacing="1" w:after="100" w:afterAutospacing="1" w:line="240" w:lineRule="auto"/>
        <w:rPr>
          <w:rFonts w:eastAsia="Times New Roman"/>
          <w:sz w:val="24"/>
          <w:szCs w:val="24"/>
        </w:rPr>
      </w:pPr>
      <w:r w:rsidRPr="00967F02">
        <w:rPr>
          <w:sz w:val="24"/>
        </w:rPr>
        <w:t>Your answer should be a minimum of one full typed page, and no more than three pages. While you should use correct grammar, spelling, and sentence structures</w:t>
      </w:r>
      <w:proofErr w:type="gramStart"/>
      <w:r w:rsidRPr="00967F02">
        <w:rPr>
          <w:sz w:val="24"/>
        </w:rPr>
        <w:t>,  you</w:t>
      </w:r>
      <w:proofErr w:type="gramEnd"/>
      <w:r w:rsidRPr="00967F02">
        <w:rPr>
          <w:sz w:val="24"/>
        </w:rPr>
        <w:t xml:space="preserve"> need not write a formal essay; no thesis statement is required. Rather, try to discuss the question as clearly as possible in your own words. </w:t>
      </w:r>
      <w:r w:rsidRPr="002E7031">
        <w:rPr>
          <w:rFonts w:eastAsia="Times New Roman"/>
          <w:sz w:val="24"/>
          <w:szCs w:val="24"/>
        </w:rPr>
        <w:t xml:space="preserve">In formulating your answer, first be sure you specify what question or questions you are answering. Remember that your answers will be evaluated for </w:t>
      </w:r>
      <w:r w:rsidRPr="002E7031">
        <w:rPr>
          <w:rFonts w:eastAsia="Times New Roman"/>
          <w:b/>
          <w:bCs/>
          <w:sz w:val="24"/>
          <w:szCs w:val="24"/>
        </w:rPr>
        <w:t>clarity</w:t>
      </w:r>
      <w:r w:rsidRPr="002E7031">
        <w:rPr>
          <w:rFonts w:eastAsia="Times New Roman"/>
          <w:sz w:val="24"/>
          <w:szCs w:val="24"/>
        </w:rPr>
        <w:t xml:space="preserve"> and </w:t>
      </w:r>
      <w:r w:rsidRPr="002E7031">
        <w:rPr>
          <w:rFonts w:eastAsia="Times New Roman"/>
          <w:b/>
          <w:bCs/>
          <w:sz w:val="24"/>
          <w:szCs w:val="24"/>
        </w:rPr>
        <w:t>completeness</w:t>
      </w:r>
      <w:r w:rsidRPr="002E7031">
        <w:rPr>
          <w:rFonts w:eastAsia="Times New Roman"/>
          <w:sz w:val="24"/>
          <w:szCs w:val="24"/>
        </w:rPr>
        <w:t>. The most important thing to focus on in answering any of these questions is to explain the ideas in your own language. Using direct quotes from the text, or from the lecture notes, can supplement, but not substitute for, your own explanations. Come up with your own specific examples wherever possible.</w:t>
      </w:r>
    </w:p>
    <w:p w:rsidR="004365EB" w:rsidRPr="00967F02" w:rsidRDefault="00967F02" w:rsidP="00967F02">
      <w:pPr>
        <w:spacing w:before="100" w:beforeAutospacing="1" w:after="100" w:afterAutospacing="1" w:line="240" w:lineRule="auto"/>
        <w:rPr>
          <w:rFonts w:eastAsia="Times New Roman"/>
          <w:sz w:val="24"/>
          <w:szCs w:val="24"/>
        </w:rPr>
      </w:pPr>
      <w:proofErr w:type="gramStart"/>
      <w:r w:rsidRPr="00967F02">
        <w:rPr>
          <w:rFonts w:eastAsia="Times New Roman"/>
          <w:sz w:val="24"/>
          <w:szCs w:val="24"/>
        </w:rPr>
        <w:t>1.</w:t>
      </w:r>
      <w:r w:rsidR="002E7031" w:rsidRPr="00967F02">
        <w:rPr>
          <w:rFonts w:eastAsia="Times New Roman"/>
          <w:sz w:val="24"/>
          <w:szCs w:val="24"/>
        </w:rPr>
        <w:t>What</w:t>
      </w:r>
      <w:proofErr w:type="gramEnd"/>
      <w:r w:rsidR="002E7031" w:rsidRPr="00967F02">
        <w:rPr>
          <w:rFonts w:eastAsia="Times New Roman"/>
          <w:sz w:val="24"/>
          <w:szCs w:val="24"/>
        </w:rPr>
        <w:t xml:space="preserve"> are the two parts of the sign? How do they differ? What are the main characteristics of the linguistic sign? </w:t>
      </w:r>
    </w:p>
    <w:p w:rsidR="002E7031" w:rsidRPr="00967F02" w:rsidRDefault="00967F02" w:rsidP="00967F02">
      <w:pPr>
        <w:spacing w:before="100" w:beforeAutospacing="1" w:after="100" w:afterAutospacing="1" w:line="240" w:lineRule="auto"/>
        <w:rPr>
          <w:rFonts w:eastAsia="Times New Roman"/>
          <w:sz w:val="24"/>
          <w:szCs w:val="24"/>
        </w:rPr>
      </w:pPr>
      <w:proofErr w:type="gramStart"/>
      <w:r w:rsidRPr="00967F02">
        <w:rPr>
          <w:rFonts w:eastAsia="Times New Roman"/>
          <w:sz w:val="24"/>
          <w:szCs w:val="24"/>
        </w:rPr>
        <w:t>2.</w:t>
      </w:r>
      <w:r w:rsidR="002E7031" w:rsidRPr="00967F02">
        <w:rPr>
          <w:rFonts w:eastAsia="Times New Roman"/>
          <w:sz w:val="24"/>
          <w:szCs w:val="24"/>
        </w:rPr>
        <w:t>How</w:t>
      </w:r>
      <w:proofErr w:type="gramEnd"/>
      <w:r w:rsidR="002E7031" w:rsidRPr="00967F02">
        <w:rPr>
          <w:rFonts w:eastAsia="Times New Roman"/>
          <w:sz w:val="24"/>
          <w:szCs w:val="24"/>
        </w:rPr>
        <w:t xml:space="preserve"> is linguistic value created? What is the difference between "value" and "signification"? What's the difference between "langue" and "parole," and how are they related to "value"?</w:t>
      </w:r>
    </w:p>
    <w:p w:rsidR="002E7031" w:rsidRPr="00967F02" w:rsidRDefault="002E7031" w:rsidP="002E7031">
      <w:pPr>
        <w:spacing w:before="100" w:beforeAutospacing="1" w:after="100" w:afterAutospacing="1" w:line="240" w:lineRule="auto"/>
        <w:rPr>
          <w:rFonts w:eastAsia="Times New Roman"/>
          <w:sz w:val="24"/>
          <w:szCs w:val="24"/>
        </w:rPr>
      </w:pPr>
      <w:r w:rsidRPr="002E7031">
        <w:rPr>
          <w:rFonts w:eastAsia="Times New Roman"/>
          <w:sz w:val="24"/>
          <w:szCs w:val="24"/>
        </w:rPr>
        <w:t xml:space="preserve"> </w:t>
      </w:r>
      <w:r w:rsidR="00967F02" w:rsidRPr="00967F02">
        <w:rPr>
          <w:rFonts w:eastAsia="Times New Roman"/>
          <w:sz w:val="24"/>
          <w:szCs w:val="24"/>
        </w:rPr>
        <w:t xml:space="preserve">3. </w:t>
      </w:r>
      <w:r w:rsidRPr="002E7031">
        <w:rPr>
          <w:rFonts w:eastAsia="Times New Roman"/>
          <w:sz w:val="24"/>
          <w:szCs w:val="24"/>
        </w:rPr>
        <w:t>Discuss Saussure's assertion that the linguistic sign is always arbitrary. Look at the counter-examples he offers, and disproves; can you think of other counter-examples that might be more persuasive?</w:t>
      </w:r>
    </w:p>
    <w:p w:rsidR="004365EB" w:rsidRPr="00967F02" w:rsidRDefault="00967F02" w:rsidP="002E7031">
      <w:pPr>
        <w:spacing w:before="100" w:beforeAutospacing="1" w:after="100" w:afterAutospacing="1" w:line="240" w:lineRule="auto"/>
        <w:rPr>
          <w:rFonts w:eastAsia="Times New Roman"/>
          <w:sz w:val="24"/>
          <w:szCs w:val="24"/>
        </w:rPr>
      </w:pPr>
      <w:r w:rsidRPr="00967F02">
        <w:rPr>
          <w:rFonts w:eastAsia="Times New Roman"/>
          <w:sz w:val="24"/>
          <w:szCs w:val="24"/>
        </w:rPr>
        <w:t xml:space="preserve">4. </w:t>
      </w:r>
      <w:r w:rsidR="004365EB" w:rsidRPr="002E7031">
        <w:rPr>
          <w:rFonts w:eastAsia="Times New Roman"/>
          <w:sz w:val="24"/>
          <w:szCs w:val="24"/>
        </w:rPr>
        <w:t xml:space="preserve">Discuss Saussure's idea of structure. Why does he insist that the structure of language is always linear? Is he right? What, besides language, might be investigated from a </w:t>
      </w:r>
      <w:proofErr w:type="spellStart"/>
      <w:r w:rsidR="004365EB" w:rsidRPr="002E7031">
        <w:rPr>
          <w:rFonts w:eastAsia="Times New Roman"/>
          <w:sz w:val="24"/>
          <w:szCs w:val="24"/>
        </w:rPr>
        <w:t>structuralist</w:t>
      </w:r>
      <w:proofErr w:type="spellEnd"/>
      <w:r w:rsidR="004365EB" w:rsidRPr="002E7031">
        <w:rPr>
          <w:rFonts w:eastAsia="Times New Roman"/>
          <w:sz w:val="24"/>
          <w:szCs w:val="24"/>
        </w:rPr>
        <w:t xml:space="preserve"> perspective? What is gained, and/or lost, by examining the world in terms of structure?</w:t>
      </w:r>
    </w:p>
    <w:p w:rsidR="004365EB" w:rsidRPr="00967F02" w:rsidRDefault="00967F02" w:rsidP="002E7031">
      <w:pPr>
        <w:spacing w:before="100" w:beforeAutospacing="1" w:after="100" w:afterAutospacing="1" w:line="240" w:lineRule="auto"/>
        <w:rPr>
          <w:rFonts w:eastAsia="Times New Roman"/>
          <w:sz w:val="24"/>
          <w:szCs w:val="24"/>
        </w:rPr>
      </w:pPr>
      <w:proofErr w:type="gramStart"/>
      <w:r w:rsidRPr="00967F02">
        <w:rPr>
          <w:rFonts w:eastAsia="Times New Roman"/>
          <w:sz w:val="24"/>
          <w:szCs w:val="24"/>
        </w:rPr>
        <w:t>5.</w:t>
      </w:r>
      <w:r w:rsidR="004365EB" w:rsidRPr="00967F02">
        <w:rPr>
          <w:rFonts w:eastAsia="Times New Roman"/>
          <w:sz w:val="24"/>
          <w:szCs w:val="24"/>
        </w:rPr>
        <w:t>Pick</w:t>
      </w:r>
      <w:proofErr w:type="gramEnd"/>
      <w:r w:rsidR="004365EB" w:rsidRPr="00967F02">
        <w:rPr>
          <w:rFonts w:eastAsia="Times New Roman"/>
          <w:sz w:val="24"/>
          <w:szCs w:val="24"/>
        </w:rPr>
        <w:t xml:space="preserve"> something in Saussure’s theory that you don’t fully understand, and try to explain where and why your understanding stops. Warning:  this is more challenging that it may seem!</w:t>
      </w:r>
    </w:p>
    <w:p w:rsidR="004365EB" w:rsidRPr="002E7031" w:rsidRDefault="004365EB" w:rsidP="002E7031">
      <w:pPr>
        <w:spacing w:before="100" w:beforeAutospacing="1" w:after="100" w:afterAutospacing="1" w:line="240" w:lineRule="auto"/>
        <w:rPr>
          <w:rFonts w:eastAsia="Times New Roman"/>
          <w:sz w:val="24"/>
          <w:szCs w:val="24"/>
        </w:rPr>
      </w:pPr>
    </w:p>
    <w:p w:rsidR="002E7031" w:rsidRPr="002E7031" w:rsidRDefault="002E7031" w:rsidP="002E7031">
      <w:pPr>
        <w:spacing w:before="100" w:beforeAutospacing="1" w:after="100" w:afterAutospacing="1" w:line="240" w:lineRule="auto"/>
        <w:rPr>
          <w:rFonts w:eastAsia="Times New Roman"/>
          <w:sz w:val="24"/>
          <w:szCs w:val="24"/>
        </w:rPr>
      </w:pPr>
      <w:r w:rsidRPr="002E7031">
        <w:rPr>
          <w:rFonts w:eastAsia="Times New Roman"/>
          <w:sz w:val="24"/>
          <w:szCs w:val="24"/>
        </w:rPr>
        <w:t xml:space="preserve"> </w:t>
      </w:r>
    </w:p>
    <w:p w:rsidR="00532FC2" w:rsidRPr="00967F02" w:rsidRDefault="00532FC2" w:rsidP="00532FC2">
      <w:pPr>
        <w:rPr>
          <w:sz w:val="24"/>
        </w:rPr>
      </w:pPr>
    </w:p>
    <w:sectPr w:rsidR="00532FC2" w:rsidRPr="0096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286"/>
    <w:multiLevelType w:val="hybridMultilevel"/>
    <w:tmpl w:val="5DACF7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C2"/>
    <w:rsid w:val="002E7031"/>
    <w:rsid w:val="004365EB"/>
    <w:rsid w:val="00532FC2"/>
    <w:rsid w:val="007E59BD"/>
    <w:rsid w:val="0096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88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klages</dc:creator>
  <cp:lastModifiedBy>klages</cp:lastModifiedBy>
  <cp:revision>3</cp:revision>
  <dcterms:created xsi:type="dcterms:W3CDTF">2013-01-22T20:21:00Z</dcterms:created>
  <dcterms:modified xsi:type="dcterms:W3CDTF">2013-01-22T22:31:00Z</dcterms:modified>
</cp:coreProperties>
</file>